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32DB" w14:textId="40F9739D" w:rsidR="00761648" w:rsidRPr="00761648" w:rsidRDefault="0092677C" w:rsidP="009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761648">
        <w:rPr>
          <w:rFonts w:ascii="Times New Roman" w:hAnsi="Times New Roman" w:cs="Times New Roman"/>
          <w:sz w:val="24"/>
          <w:szCs w:val="24"/>
        </w:rPr>
        <w:t>Данные</w:t>
      </w:r>
      <w:r w:rsidRPr="0092677C">
        <w:rPr>
          <w:rFonts w:ascii="Times New Roman" w:hAnsi="Times New Roman" w:cs="Times New Roman"/>
          <w:sz w:val="24"/>
          <w:szCs w:val="24"/>
        </w:rPr>
        <w:t xml:space="preserve"> народы всегда старались жить в гармонии с природой и верили, что все земные процессы зависят от особых дат, которые были обусловлены</w:t>
      </w:r>
      <w:r w:rsidR="00761648">
        <w:rPr>
          <w:rFonts w:ascii="Times New Roman" w:hAnsi="Times New Roman" w:cs="Times New Roman"/>
          <w:sz w:val="24"/>
          <w:szCs w:val="24"/>
        </w:rPr>
        <w:t xml:space="preserve"> </w:t>
      </w:r>
      <w:r w:rsidRPr="0092677C">
        <w:rPr>
          <w:rFonts w:ascii="Times New Roman" w:hAnsi="Times New Roman" w:cs="Times New Roman"/>
          <w:sz w:val="24"/>
          <w:szCs w:val="24"/>
        </w:rPr>
        <w:t>астрономически. </w:t>
      </w:r>
      <w:proofErr w:type="gramStart"/>
      <w:r w:rsidRPr="0092677C">
        <w:rPr>
          <w:rFonts w:ascii="Times New Roman" w:hAnsi="Times New Roman" w:cs="Times New Roman"/>
          <w:sz w:val="24"/>
          <w:szCs w:val="24"/>
        </w:rPr>
        <w:t>Праздники  назывались</w:t>
      </w:r>
      <w:proofErr w:type="gramEnd"/>
      <w:r w:rsidRPr="0092677C">
        <w:rPr>
          <w:rFonts w:ascii="Times New Roman" w:hAnsi="Times New Roman" w:cs="Times New Roman"/>
          <w:sz w:val="24"/>
          <w:szCs w:val="24"/>
        </w:rPr>
        <w:t xml:space="preserve"> днями силы. День Силы подразумевал под собой прилив определенных энергий на землю, причиной которому было то или иное положение Солнца и Луны. Древние праздники не брались ниоткуда, как это бывает с некоторыми празднованиями в наше время, они отмечали пик определенной активности светила. </w:t>
      </w:r>
      <w:proofErr w:type="gramStart"/>
      <w:r w:rsidR="009D100D">
        <w:rPr>
          <w:rFonts w:ascii="Times New Roman" w:hAnsi="Times New Roman" w:cs="Times New Roman"/>
          <w:sz w:val="24"/>
          <w:szCs w:val="24"/>
        </w:rPr>
        <w:t>Коляда</w:t>
      </w:r>
      <w:r w:rsidRPr="007616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1648">
        <w:rPr>
          <w:rFonts w:ascii="Times New Roman" w:hAnsi="Times New Roman" w:cs="Times New Roman"/>
          <w:sz w:val="24"/>
          <w:szCs w:val="24"/>
        </w:rPr>
        <w:t>зимнее солнцестояние)</w:t>
      </w:r>
      <w:r w:rsidR="00761648" w:rsidRPr="007616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В самую короткую ночь перед днем зимнего солнцестояния, называемую </w:t>
      </w:r>
      <w:proofErr w:type="spellStart"/>
      <w:r w:rsidR="00761648" w:rsidRPr="00761648">
        <w:rPr>
          <w:rFonts w:ascii="Times New Roman" w:hAnsi="Times New Roman" w:cs="Times New Roman"/>
          <w:sz w:val="24"/>
          <w:szCs w:val="24"/>
        </w:rPr>
        <w:t>Корочуном</w:t>
      </w:r>
      <w:proofErr w:type="spellEnd"/>
      <w:r w:rsidR="00761648" w:rsidRPr="00761648">
        <w:rPr>
          <w:rFonts w:ascii="Times New Roman" w:hAnsi="Times New Roman" w:cs="Times New Roman"/>
          <w:sz w:val="24"/>
          <w:szCs w:val="24"/>
        </w:rPr>
        <w:t>, принято было не спать. Люди верили, что силы тьмы и света сражаются между собой, поэтому они помогали светлым силам, призывая рождение Солнца, пели песни, водили хороводы, зажигали солнечные колесовидные символы.</w:t>
      </w:r>
      <w:r w:rsidR="00761648" w:rsidRPr="007616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>Солнце-младенец Коляда, ежегодно возрождающееся обновленным утром после Ночи зимнего солнцестояния (самой долгой ночи в году), пройдя через Зиму и набрав сил подниматься в небе повыше, становится в День весеннего равноденствия юношей Ярилой-Солнцем, прогоняет надоевшую Зиму, и для всей природы наступает долгожданная Весна.</w:t>
      </w:r>
      <w:r w:rsidR="009D100D">
        <w:rPr>
          <w:rFonts w:ascii="Times New Roman" w:hAnsi="Times New Roman" w:cs="Times New Roman"/>
          <w:sz w:val="24"/>
          <w:szCs w:val="24"/>
        </w:rPr>
        <w:t xml:space="preserve"> Масленица </w:t>
      </w:r>
      <w:r w:rsidR="00761648" w:rsidRPr="0076164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61648" w:rsidRPr="00761648">
        <w:rPr>
          <w:rFonts w:ascii="Times New Roman" w:hAnsi="Times New Roman" w:cs="Times New Roman"/>
          <w:sz w:val="24"/>
          <w:szCs w:val="24"/>
        </w:rPr>
        <w:t>комоедица</w:t>
      </w:r>
      <w:proofErr w:type="spell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)   </w:t>
      </w:r>
      <w:proofErr w:type="gram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— один из древнейших языческих славянских праздников. Помимо празднования священного вступления Весны в свои права, в этот день также почитали </w:t>
      </w:r>
      <w:proofErr w:type="gramStart"/>
      <w:r w:rsidR="00761648" w:rsidRPr="00761648">
        <w:rPr>
          <w:rFonts w:ascii="Times New Roman" w:hAnsi="Times New Roman" w:cs="Times New Roman"/>
          <w:sz w:val="24"/>
          <w:szCs w:val="24"/>
        </w:rPr>
        <w:t>славянского  Медвежьего</w:t>
      </w:r>
      <w:proofErr w:type="gram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бога: приносили "блинные жертвы" великому    Медовому зверю. Древние славяне   называли медведя Ком (отсюда — «первый блин к</w:t>
      </w:r>
      <w:r w:rsidR="00761648" w:rsidRPr="0076164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61648" w:rsidRPr="00761648">
        <w:rPr>
          <w:rFonts w:ascii="Times New Roman" w:hAnsi="Times New Roman" w:cs="Times New Roman"/>
          <w:sz w:val="24"/>
          <w:szCs w:val="24"/>
        </w:rPr>
        <w:t>мам», т.е. медведям).</w:t>
      </w:r>
      <w:r w:rsidR="00761648" w:rsidRPr="00761648">
        <w:rPr>
          <w:rFonts w:ascii="Times New Roman" w:eastAsiaTheme="minorEastAsia" w:hAnsi="Times New Roman" w:cs="Times New Roman"/>
          <w:color w:val="0070C0"/>
          <w:kern w:val="24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>Праздновать Масленицу - едва ли не самое весёлое время в году - начинали с понедельника. Каждый день имел собственное название: понедельник - «встреча», вторник - «</w:t>
      </w:r>
      <w:proofErr w:type="spellStart"/>
      <w:r w:rsidR="00761648" w:rsidRPr="00761648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 w:rsidR="00761648" w:rsidRPr="00761648">
        <w:rPr>
          <w:rFonts w:ascii="Times New Roman" w:hAnsi="Times New Roman" w:cs="Times New Roman"/>
          <w:sz w:val="24"/>
          <w:szCs w:val="24"/>
        </w:rPr>
        <w:t>», среда - «лакомка», четверг - «разгул», «перелом», «широкий четверг», пятница - «тёщины посиделки», суббота - «</w:t>
      </w:r>
      <w:proofErr w:type="spellStart"/>
      <w:r w:rsidR="00761648" w:rsidRPr="00761648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посиделки», воскресенье - «проводы», «прощёный день».        </w:t>
      </w:r>
      <w:proofErr w:type="spellStart"/>
      <w:r w:rsidR="00761648" w:rsidRPr="00761648">
        <w:rPr>
          <w:rFonts w:ascii="Times New Roman" w:hAnsi="Times New Roman" w:cs="Times New Roman"/>
          <w:sz w:val="24"/>
          <w:szCs w:val="24"/>
        </w:rPr>
        <w:t>Великодень</w:t>
      </w:r>
      <w:proofErr w:type="spell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(праздник возродившегося юного </w:t>
      </w:r>
      <w:proofErr w:type="gramStart"/>
      <w:r w:rsidR="00761648" w:rsidRPr="00761648">
        <w:rPr>
          <w:rFonts w:ascii="Times New Roman" w:hAnsi="Times New Roman" w:cs="Times New Roman"/>
          <w:sz w:val="24"/>
          <w:szCs w:val="24"/>
        </w:rPr>
        <w:t>Солнышка)  праздновали</w:t>
      </w:r>
      <w:proofErr w:type="gram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в первую же неделю после наступления весеннего равноденствия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. </w:t>
      </w:r>
      <w:r w:rsidR="00761648" w:rsidRPr="00761648">
        <w:rPr>
          <w:rFonts w:ascii="Times New Roman" w:hAnsi="Times New Roman" w:cs="Times New Roman"/>
          <w:sz w:val="24"/>
          <w:szCs w:val="24"/>
        </w:rPr>
        <w:t>В этот светлый день люди позволяли себе радоваться жизни как малые дети, катались на «</w:t>
      </w:r>
      <w:proofErr w:type="spellStart"/>
      <w:r w:rsidR="00761648" w:rsidRPr="00761648">
        <w:rPr>
          <w:rFonts w:ascii="Times New Roman" w:hAnsi="Times New Roman" w:cs="Times New Roman"/>
          <w:sz w:val="24"/>
          <w:szCs w:val="24"/>
        </w:rPr>
        <w:t>гойдалках</w:t>
      </w:r>
      <w:proofErr w:type="spell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», сделанных из веревок, привязанных к крепким деревьям. Такие качели будто соединяли славян с Небом. Детки радостно бегали по дворам и звонили в маленькие колокольчики, чтобы призвать добрых духов. Ну и, конечно, раскрашивали яйца - символы Солнца и силы плодородия, дарили друг другу писанки, </w:t>
      </w:r>
      <w:proofErr w:type="spellStart"/>
      <w:r w:rsidR="00761648" w:rsidRPr="00761648">
        <w:rPr>
          <w:rFonts w:ascii="Times New Roman" w:hAnsi="Times New Roman" w:cs="Times New Roman"/>
          <w:sz w:val="24"/>
          <w:szCs w:val="24"/>
        </w:rPr>
        <w:t>крашанки</w:t>
      </w:r>
      <w:proofErr w:type="spell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и куличи, славя силу Солнца-Даждьбога.</w:t>
      </w:r>
      <w:r w:rsidR="009D100D">
        <w:rPr>
          <w:rFonts w:ascii="Times New Roman" w:hAnsi="Times New Roman" w:cs="Times New Roman"/>
          <w:sz w:val="24"/>
          <w:szCs w:val="24"/>
        </w:rPr>
        <w:t xml:space="preserve"> Ивана Купалы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648" w:rsidRPr="00761648">
        <w:rPr>
          <w:rFonts w:ascii="Times New Roman" w:hAnsi="Times New Roman" w:cs="Times New Roman"/>
          <w:sz w:val="24"/>
          <w:szCs w:val="24"/>
        </w:rPr>
        <w:t>( летнее</w:t>
      </w:r>
      <w:proofErr w:type="gram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солнцестояние)</w:t>
      </w:r>
      <w:r w:rsidR="00761648" w:rsidRPr="007616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В самую короткую ночь храбрые душой люди отправлялись искать цветок папоротника. А еще на рассвете собирали целебные травы – считалось, что в это </w:t>
      </w:r>
      <w:proofErr w:type="gramStart"/>
      <w:r w:rsidR="00761648" w:rsidRPr="00761648">
        <w:rPr>
          <w:rFonts w:ascii="Times New Roman" w:hAnsi="Times New Roman" w:cs="Times New Roman"/>
          <w:sz w:val="24"/>
          <w:szCs w:val="24"/>
        </w:rPr>
        <w:t>время  они</w:t>
      </w:r>
      <w:proofErr w:type="gram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наполнялис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ь </w:t>
      </w:r>
      <w:r w:rsidR="00761648" w:rsidRPr="00761648">
        <w:rPr>
          <w:rFonts w:ascii="Times New Roman" w:hAnsi="Times New Roman" w:cs="Times New Roman"/>
          <w:sz w:val="24"/>
          <w:szCs w:val="24"/>
        </w:rPr>
        <w:t>наибольшей силой.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>На Купала принято было разжигать высокие кострища и прыгать через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>них для очищения, пускать венки по воде для ворожбы о будущем супружестве, встречать утром Купальское Солнышко для исцеления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>для наполнения силой и здоровьем.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0D">
        <w:rPr>
          <w:rFonts w:ascii="Times New Roman" w:hAnsi="Times New Roman" w:cs="Times New Roman"/>
          <w:sz w:val="24"/>
          <w:szCs w:val="24"/>
        </w:rPr>
        <w:t>Овсень</w:t>
      </w:r>
      <w:proofErr w:type="spell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- </w:t>
      </w:r>
      <w:r w:rsidR="009D100D">
        <w:rPr>
          <w:rFonts w:ascii="Times New Roman" w:hAnsi="Times New Roman" w:cs="Times New Roman"/>
          <w:sz w:val="24"/>
          <w:szCs w:val="24"/>
        </w:rPr>
        <w:t>Святовит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>(осеннее равноденствие)</w:t>
      </w:r>
      <w:r w:rsidR="00761648" w:rsidRPr="007616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>Осенний праздник похож на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>весенний - день и ночь также равны между собой. В домах традиционно зажигался ритуальный свет. Для этого на почетное место ставили красиво украшенную большую свечу, которая будто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наполняла жизнь светом, в то время как стареющее Солнце </w:t>
      </w:r>
      <w:proofErr w:type="spellStart"/>
      <w:r w:rsidR="00761648" w:rsidRPr="00761648">
        <w:rPr>
          <w:rFonts w:ascii="Times New Roman" w:hAnsi="Times New Roman" w:cs="Times New Roman"/>
          <w:sz w:val="24"/>
          <w:szCs w:val="24"/>
        </w:rPr>
        <w:t>Овсеня</w:t>
      </w:r>
      <w:proofErr w:type="spell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уже не грело так горячо.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00D">
        <w:rPr>
          <w:rFonts w:ascii="Times New Roman" w:hAnsi="Times New Roman" w:cs="Times New Roman"/>
          <w:sz w:val="24"/>
          <w:szCs w:val="24"/>
        </w:rPr>
        <w:t>Овсень</w:t>
      </w:r>
      <w:proofErr w:type="spell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- </w:t>
      </w:r>
      <w:r w:rsidR="009D100D">
        <w:rPr>
          <w:rFonts w:ascii="Times New Roman" w:hAnsi="Times New Roman" w:cs="Times New Roman"/>
          <w:sz w:val="24"/>
          <w:szCs w:val="24"/>
        </w:rPr>
        <w:t>Святовит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>(осеннее равноденствие</w:t>
      </w:r>
      <w:proofErr w:type="gramStart"/>
      <w:r w:rsidR="00761648" w:rsidRPr="0076164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61648" w:rsidRPr="0076164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61648" w:rsidRPr="00761648">
        <w:rPr>
          <w:rFonts w:ascii="Times New Roman" w:hAnsi="Times New Roman" w:cs="Times New Roman"/>
          <w:sz w:val="24"/>
          <w:szCs w:val="24"/>
        </w:rPr>
        <w:t xml:space="preserve">На первый план в дни осеннего равноденствия выходило веселое празднование в честь урожая. Ведь как раз в это время «понемногу засыпающей земли» люди собирали последние ее дары, начинали проверять заготовки на зиму. Выпекали огромный Каравай, как символ доброго урожая, </w:t>
      </w:r>
      <w:proofErr w:type="gramStart"/>
      <w:r w:rsidR="00761648" w:rsidRPr="00761648">
        <w:rPr>
          <w:rFonts w:ascii="Times New Roman" w:hAnsi="Times New Roman" w:cs="Times New Roman"/>
          <w:sz w:val="24"/>
          <w:szCs w:val="24"/>
        </w:rPr>
        <w:t>и  просили</w:t>
      </w:r>
      <w:proofErr w:type="gramEnd"/>
      <w:r w:rsidR="00761648" w:rsidRPr="00761648">
        <w:rPr>
          <w:rFonts w:ascii="Times New Roman" w:hAnsi="Times New Roman" w:cs="Times New Roman"/>
          <w:sz w:val="24"/>
          <w:szCs w:val="24"/>
        </w:rPr>
        <w:t xml:space="preserve"> богов,  чтобы на следующий год хлеб был, как минимум, таким же большим.</w:t>
      </w:r>
    </w:p>
    <w:p w14:paraId="2EC77A02" w14:textId="782FD818" w:rsidR="00761648" w:rsidRPr="00761648" w:rsidRDefault="00761648" w:rsidP="00761648">
      <w:bookmarkStart w:id="0" w:name="_GoBack"/>
      <w:bookmarkEnd w:id="0"/>
    </w:p>
    <w:p w14:paraId="44ADD61D" w14:textId="35A05C2B" w:rsidR="00761648" w:rsidRDefault="00761648"/>
    <w:sectPr w:rsidR="0076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34"/>
    <w:rsid w:val="00085434"/>
    <w:rsid w:val="00120FAF"/>
    <w:rsid w:val="00761648"/>
    <w:rsid w:val="0092677C"/>
    <w:rsid w:val="009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4EF7"/>
  <w15:chartTrackingRefBased/>
  <w15:docId w15:val="{9B66A55B-5C9E-46AE-B5F9-09B048D6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2023-03-28T17:42:00Z</dcterms:created>
  <dcterms:modified xsi:type="dcterms:W3CDTF">2023-03-28T18:04:00Z</dcterms:modified>
</cp:coreProperties>
</file>